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37" w:rsidRDefault="00CA5232" w:rsidP="00923BFA">
      <w:pPr>
        <w:ind w:firstLine="720"/>
        <w:jc w:val="center"/>
        <w:rPr>
          <w:rFonts w:ascii="Times New Roman" w:hAnsi="Times New Roman"/>
          <w:b/>
          <w:sz w:val="22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923BFA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:rsidR="00152E1F" w:rsidRPr="00923BFA" w:rsidRDefault="00CA5232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:rsidR="00152E1F" w:rsidRPr="00923BFA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:rsidR="00152E1F" w:rsidRPr="00923BFA" w:rsidRDefault="00CA5232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-657225</wp:posOffset>
                </wp:positionH>
                <wp:positionV relativeFrom="page">
                  <wp:posOffset>9345295</wp:posOffset>
                </wp:positionV>
                <wp:extent cx="7210425" cy="59055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:rsidR="00CA5232" w:rsidRPr="00CA5232" w:rsidRDefault="00540696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1.75pt;margin-top:735.85pt;width:567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" filled="f" stroked="f">
                <v:textbox>
                  <w:txbxContent>
                    <w:p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:rsidR="00CA5232" w:rsidRPr="00CA5232" w:rsidRDefault="00540696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91440</wp:posOffset>
                </wp:positionH>
                <wp:positionV relativeFrom="page">
                  <wp:posOffset>228600</wp:posOffset>
                </wp:positionV>
                <wp:extent cx="7680960" cy="218376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8" name="Picture 8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.2pt;margin-top:18pt;width:604.8pt;height:1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8N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" o:allowincell="f" filled="f" stroked="f">
                <v:textbox>
                  <w:txbxContent>
                    <w:p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8" name="Picture 8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>
        <w:rPr>
          <w:rFonts w:ascii="Times New Roman" w:hAnsi="Times New Roman"/>
          <w:b/>
          <w:u w:val="single"/>
        </w:rPr>
        <w:t>AGENDA FOR THE LOUISIANA USED MOTOR VEHICLE COMMISSION</w:t>
      </w:r>
    </w:p>
    <w:p w:rsidR="00C34637" w:rsidRDefault="00C34637" w:rsidP="00C3463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REGULAR MEETING </w:t>
      </w:r>
    </w:p>
    <w:p w:rsidR="00C34637" w:rsidRDefault="00C34637" w:rsidP="00C346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46187" w:rsidRDefault="00F46187" w:rsidP="00C34637">
      <w:pPr>
        <w:rPr>
          <w:rFonts w:ascii="Times New Roman" w:hAnsi="Times New Roman"/>
        </w:rPr>
      </w:pPr>
    </w:p>
    <w:p w:rsidR="00F46187" w:rsidRDefault="00F46187" w:rsidP="00C34637">
      <w:pPr>
        <w:rPr>
          <w:rFonts w:ascii="Times New Roman" w:hAnsi="Times New Roman"/>
        </w:rPr>
      </w:pPr>
    </w:p>
    <w:p w:rsidR="00C34637" w:rsidRDefault="005553A6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673E">
        <w:rPr>
          <w:rFonts w:ascii="Times New Roman" w:hAnsi="Times New Roman"/>
        </w:rPr>
        <w:t>March</w:t>
      </w:r>
      <w:r w:rsidR="00E6155A">
        <w:rPr>
          <w:rFonts w:ascii="Times New Roman" w:hAnsi="Times New Roman"/>
        </w:rPr>
        <w:t xml:space="preserve"> 20, 2017</w:t>
      </w:r>
      <w:r w:rsidR="00BC78D0">
        <w:rPr>
          <w:rFonts w:ascii="Times New Roman" w:hAnsi="Times New Roman"/>
        </w:rPr>
        <w:t xml:space="preserve"> </w:t>
      </w:r>
      <w:r w:rsidR="009856F2">
        <w:rPr>
          <w:rFonts w:ascii="Times New Roman" w:hAnsi="Times New Roman"/>
        </w:rPr>
        <w:t xml:space="preserve"> </w:t>
      </w:r>
    </w:p>
    <w:p w:rsidR="00C34637" w:rsidRDefault="00C34637" w:rsidP="00C34637">
      <w:pPr>
        <w:rPr>
          <w:rFonts w:ascii="Times New Roman" w:hAnsi="Times New Roman"/>
        </w:rPr>
      </w:pP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>TIME: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9:30 a.m.</w:t>
      </w:r>
    </w:p>
    <w:p w:rsidR="00C34637" w:rsidRDefault="00C34637" w:rsidP="00C34637">
      <w:pPr>
        <w:rPr>
          <w:rFonts w:ascii="Times New Roman" w:hAnsi="Times New Roman"/>
        </w:rPr>
      </w:pP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>PLACE:</w:t>
      </w:r>
      <w:r>
        <w:rPr>
          <w:rFonts w:ascii="Times New Roman" w:hAnsi="Times New Roman"/>
        </w:rPr>
        <w:tab/>
        <w:t xml:space="preserve">Louisiana Used Motor Vehicle Commission </w:t>
      </w: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3132 Valley Creek Drive </w:t>
      </w:r>
    </w:p>
    <w:p w:rsidR="00C34637" w:rsidRDefault="00C34637" w:rsidP="00C3463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Baton Rouge, LA 70808</w:t>
      </w:r>
    </w:p>
    <w:p w:rsidR="00C34637" w:rsidRDefault="00C34637" w:rsidP="00C34637">
      <w:pPr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TO ORDER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PLEDGE OF ALLEGIANCE 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ROLL CALL </w:t>
      </w:r>
    </w:p>
    <w:p w:rsidR="00C22C7A" w:rsidRPr="00C22C7A" w:rsidRDefault="00C22C7A" w:rsidP="00C22C7A">
      <w:pPr>
        <w:pStyle w:val="ListParagraph"/>
        <w:rPr>
          <w:rFonts w:ascii="Times New Roman" w:hAnsi="Times New Roman"/>
          <w:b/>
        </w:rPr>
      </w:pPr>
    </w:p>
    <w:p w:rsidR="00C34637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 COMMENTS </w:t>
      </w:r>
    </w:p>
    <w:p w:rsidR="00C34637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C34637" w:rsidRPr="004F186E" w:rsidRDefault="00C34637" w:rsidP="00C3463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ADOPTION AND APPROVAL OF MINUTES – </w:t>
      </w:r>
      <w:r w:rsidR="005F673E">
        <w:rPr>
          <w:rFonts w:ascii="Times New Roman" w:hAnsi="Times New Roman"/>
        </w:rPr>
        <w:t>February</w:t>
      </w:r>
      <w:r w:rsidR="00E6155A">
        <w:rPr>
          <w:rFonts w:ascii="Times New Roman" w:hAnsi="Times New Roman"/>
        </w:rPr>
        <w:t xml:space="preserve"> 2017</w:t>
      </w:r>
    </w:p>
    <w:p w:rsidR="00C34637" w:rsidRPr="004F186E" w:rsidRDefault="004F186E" w:rsidP="004F186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</w:p>
    <w:p w:rsidR="004F186E" w:rsidRDefault="00C34637" w:rsidP="00CB5B9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ITEMS FOR DISCUSSION AND ACTION</w:t>
      </w:r>
    </w:p>
    <w:p w:rsidR="00D54F50" w:rsidRDefault="00D54F50" w:rsidP="00D54F50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:rsidR="00D54F50" w:rsidRDefault="00D54F50" w:rsidP="00D54F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Review of Financial Report </w:t>
      </w:r>
    </w:p>
    <w:p w:rsidR="009D74AD" w:rsidRDefault="009D74AD" w:rsidP="009D74AD">
      <w:pPr>
        <w:pStyle w:val="ListParagraph"/>
        <w:spacing w:after="0" w:line="240" w:lineRule="auto"/>
        <w:ind w:left="1800"/>
        <w:rPr>
          <w:rFonts w:ascii="Times New Roman" w:hAnsi="Times New Roman"/>
          <w:b/>
        </w:rPr>
      </w:pPr>
    </w:p>
    <w:p w:rsidR="00D54F50" w:rsidRDefault="00D54F50" w:rsidP="00D54F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5F73E7">
        <w:rPr>
          <w:rFonts w:ascii="Times New Roman" w:hAnsi="Times New Roman"/>
        </w:rPr>
        <w:t>Review of</w:t>
      </w:r>
      <w:r>
        <w:rPr>
          <w:rFonts w:ascii="Times New Roman" w:hAnsi="Times New Roman"/>
        </w:rPr>
        <w:t xml:space="preserve"> Financial Report – </w:t>
      </w:r>
      <w:r w:rsidR="005F673E">
        <w:rPr>
          <w:rFonts w:ascii="Times New Roman" w:hAnsi="Times New Roman"/>
        </w:rPr>
        <w:t>February 2017</w:t>
      </w:r>
      <w:r>
        <w:rPr>
          <w:rFonts w:ascii="Times New Roman" w:hAnsi="Times New Roman"/>
        </w:rPr>
        <w:t xml:space="preserve"> </w:t>
      </w:r>
    </w:p>
    <w:p w:rsidR="002F4B98" w:rsidRPr="002F4B98" w:rsidRDefault="002F4B98" w:rsidP="002F4B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2F4B98">
        <w:rPr>
          <w:rFonts w:ascii="Times New Roman" w:hAnsi="Times New Roman"/>
        </w:rPr>
        <w:t xml:space="preserve">Payment of Invoice – </w:t>
      </w:r>
      <w:r w:rsidR="00391FD0">
        <w:rPr>
          <w:rFonts w:ascii="Times New Roman" w:hAnsi="Times New Roman"/>
        </w:rPr>
        <w:t>February 2017</w:t>
      </w:r>
    </w:p>
    <w:p w:rsidR="00D54F50" w:rsidRDefault="002F4B98" w:rsidP="00FD60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2F4B98">
        <w:rPr>
          <w:rFonts w:ascii="Times New Roman" w:hAnsi="Times New Roman"/>
        </w:rPr>
        <w:t xml:space="preserve">Atty. Robert </w:t>
      </w:r>
      <w:proofErr w:type="spellStart"/>
      <w:r w:rsidRPr="002F4B98">
        <w:rPr>
          <w:rFonts w:ascii="Times New Roman" w:hAnsi="Times New Roman"/>
        </w:rPr>
        <w:t>Hallack</w:t>
      </w:r>
      <w:proofErr w:type="spellEnd"/>
      <w:r w:rsidRPr="002F4B98">
        <w:rPr>
          <w:rFonts w:ascii="Times New Roman" w:hAnsi="Times New Roman"/>
        </w:rPr>
        <w:t xml:space="preserve"> </w:t>
      </w:r>
    </w:p>
    <w:p w:rsidR="00FD60BC" w:rsidRDefault="00FD60BC" w:rsidP="00FD60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Atty. Sheri Morris </w:t>
      </w:r>
    </w:p>
    <w:p w:rsidR="002F4B98" w:rsidRDefault="002F4B98" w:rsidP="002F4B98">
      <w:pPr>
        <w:pStyle w:val="ListParagraph"/>
        <w:spacing w:after="0" w:line="240" w:lineRule="auto"/>
        <w:ind w:left="2520"/>
        <w:rPr>
          <w:rFonts w:ascii="Times New Roman" w:hAnsi="Times New Roman"/>
          <w:b/>
        </w:rPr>
      </w:pPr>
    </w:p>
    <w:p w:rsidR="004349FE" w:rsidRDefault="00F122AE" w:rsidP="00503E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9D74AD">
        <w:rPr>
          <w:rFonts w:ascii="Times New Roman" w:hAnsi="Times New Roman"/>
          <w:b/>
        </w:rPr>
        <w:t xml:space="preserve">Ratification of Imposed Penalties  </w:t>
      </w:r>
    </w:p>
    <w:p w:rsidR="009D74AD" w:rsidRPr="009D74AD" w:rsidRDefault="009D74AD" w:rsidP="009D74AD">
      <w:pPr>
        <w:pStyle w:val="ListParagraph"/>
        <w:spacing w:after="0" w:line="240" w:lineRule="auto"/>
        <w:ind w:left="1800"/>
        <w:rPr>
          <w:rFonts w:ascii="Times New Roman" w:hAnsi="Times New Roman"/>
          <w:b/>
        </w:rPr>
      </w:pPr>
    </w:p>
    <w:p w:rsidR="00EC7B1E" w:rsidRPr="009D74AD" w:rsidRDefault="000C64D5" w:rsidP="008738C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i/>
        </w:rPr>
      </w:pPr>
      <w:r w:rsidRPr="00CD1C05">
        <w:rPr>
          <w:rFonts w:ascii="Times New Roman" w:hAnsi="Times New Roman"/>
          <w:b/>
          <w:u w:val="single"/>
        </w:rPr>
        <w:t>Case #</w:t>
      </w:r>
      <w:r w:rsidR="00B34FAF">
        <w:rPr>
          <w:rFonts w:ascii="Times New Roman" w:hAnsi="Times New Roman"/>
          <w:b/>
          <w:u w:val="single"/>
        </w:rPr>
        <w:t>2016-316</w:t>
      </w:r>
      <w:r w:rsidR="002336EE">
        <w:rPr>
          <w:rFonts w:ascii="Times New Roman" w:hAnsi="Times New Roman"/>
          <w:b/>
          <w:u w:val="single"/>
        </w:rPr>
        <w:t xml:space="preserve"> </w:t>
      </w:r>
      <w:r w:rsidR="00B34FAF">
        <w:rPr>
          <w:rFonts w:ascii="Times New Roman" w:hAnsi="Times New Roman"/>
          <w:u w:val="single"/>
        </w:rPr>
        <w:t>Jefferson Wholesale, LLC</w:t>
      </w:r>
      <w:r w:rsidR="002336EE">
        <w:rPr>
          <w:rFonts w:ascii="Times New Roman" w:hAnsi="Times New Roman"/>
          <w:u w:val="single"/>
        </w:rPr>
        <w:t xml:space="preserve"> – (</w:t>
      </w:r>
      <w:r w:rsidR="00B34FAF">
        <w:rPr>
          <w:rFonts w:ascii="Times New Roman" w:hAnsi="Times New Roman"/>
          <w:u w:val="single"/>
        </w:rPr>
        <w:t>2020 Williams Blvd., Kenner, LA 70062</w:t>
      </w:r>
      <w:r w:rsidR="00532A5C" w:rsidRPr="00CD1C05">
        <w:rPr>
          <w:rFonts w:ascii="Times New Roman" w:hAnsi="Times New Roman"/>
          <w:u w:val="single"/>
        </w:rPr>
        <w:t>)</w:t>
      </w:r>
      <w:r w:rsidR="00532A5C" w:rsidRPr="00CD1C05">
        <w:rPr>
          <w:rFonts w:ascii="Times New Roman" w:hAnsi="Times New Roman"/>
        </w:rPr>
        <w:t xml:space="preserve">  UD.</w:t>
      </w:r>
      <w:r w:rsidR="00B34FAF">
        <w:rPr>
          <w:rFonts w:ascii="Times New Roman" w:hAnsi="Times New Roman"/>
        </w:rPr>
        <w:t>241160</w:t>
      </w:r>
    </w:p>
    <w:p w:rsidR="009D74AD" w:rsidRPr="00CD1C05" w:rsidRDefault="009D74AD" w:rsidP="009D74AD">
      <w:pPr>
        <w:pStyle w:val="ListParagraph"/>
        <w:spacing w:line="240" w:lineRule="auto"/>
        <w:ind w:left="2880"/>
        <w:rPr>
          <w:rFonts w:ascii="Times New Roman" w:hAnsi="Times New Roman"/>
          <w:b/>
          <w:i/>
        </w:rPr>
      </w:pPr>
    </w:p>
    <w:p w:rsidR="00C00AD6" w:rsidRPr="009D74AD" w:rsidRDefault="00C00AD6" w:rsidP="00B9403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t xml:space="preserve">Case </w:t>
      </w:r>
      <w:r w:rsidR="00B34FAF">
        <w:rPr>
          <w:rFonts w:ascii="Times New Roman" w:hAnsi="Times New Roman"/>
          <w:b/>
          <w:u w:val="single"/>
        </w:rPr>
        <w:t>#2016-447</w:t>
      </w:r>
      <w:r w:rsidR="00B34FAF">
        <w:rPr>
          <w:rFonts w:ascii="Times New Roman" w:hAnsi="Times New Roman"/>
          <w:u w:val="single"/>
        </w:rPr>
        <w:t xml:space="preserve"> J-1 Auto Sales, LLC </w:t>
      </w:r>
      <w:r w:rsidR="002336EE">
        <w:rPr>
          <w:rFonts w:ascii="Times New Roman" w:hAnsi="Times New Roman"/>
          <w:u w:val="single"/>
        </w:rPr>
        <w:t>– (</w:t>
      </w:r>
      <w:r w:rsidR="00B34FAF">
        <w:rPr>
          <w:rFonts w:ascii="Times New Roman" w:hAnsi="Times New Roman"/>
          <w:u w:val="single"/>
        </w:rPr>
        <w:t>1126 Cameron Street, Lafayette, LA 70501</w:t>
      </w:r>
      <w:r w:rsidR="002336EE">
        <w:rPr>
          <w:rFonts w:ascii="Times New Roman" w:hAnsi="Times New Roman"/>
          <w:u w:val="single"/>
        </w:rPr>
        <w:t>)</w:t>
      </w:r>
      <w:r w:rsidR="00B34FAF">
        <w:rPr>
          <w:rFonts w:ascii="Times New Roman" w:hAnsi="Times New Roman"/>
        </w:rPr>
        <w:t xml:space="preserve">  UD.244111</w:t>
      </w:r>
    </w:p>
    <w:p w:rsidR="009D74AD" w:rsidRPr="009D74AD" w:rsidRDefault="009D74AD" w:rsidP="009D74AD">
      <w:pPr>
        <w:pStyle w:val="ListParagraph"/>
        <w:rPr>
          <w:rFonts w:ascii="Times New Roman" w:hAnsi="Times New Roman"/>
          <w:b/>
          <w:i/>
        </w:rPr>
      </w:pPr>
    </w:p>
    <w:p w:rsidR="009D74AD" w:rsidRPr="009D74AD" w:rsidRDefault="009D74AD" w:rsidP="009D74AD">
      <w:pPr>
        <w:pStyle w:val="ListParagraph"/>
        <w:spacing w:line="240" w:lineRule="auto"/>
        <w:ind w:left="2880"/>
        <w:rPr>
          <w:rFonts w:ascii="Times New Roman" w:hAnsi="Times New Roman"/>
          <w:b/>
          <w:i/>
        </w:rPr>
      </w:pPr>
    </w:p>
    <w:p w:rsidR="00923BFA" w:rsidRPr="009D74AD" w:rsidRDefault="00B34FAF" w:rsidP="000F372A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/>
          <w:b/>
          <w:i/>
        </w:rPr>
      </w:pPr>
      <w:r w:rsidRPr="009D74AD">
        <w:rPr>
          <w:rFonts w:ascii="Times New Roman" w:hAnsi="Times New Roman"/>
          <w:b/>
          <w:u w:val="single"/>
        </w:rPr>
        <w:t xml:space="preserve">Case #2016-776  </w:t>
      </w:r>
      <w:r w:rsidRPr="009D74AD">
        <w:rPr>
          <w:rFonts w:ascii="Times New Roman" w:hAnsi="Times New Roman"/>
          <w:u w:val="single"/>
        </w:rPr>
        <w:t xml:space="preserve">J.D.K. Automotive Group, LLC </w:t>
      </w:r>
      <w:r w:rsidR="00683C89" w:rsidRPr="009D74AD">
        <w:rPr>
          <w:rFonts w:ascii="Times New Roman" w:hAnsi="Times New Roman"/>
          <w:u w:val="single"/>
        </w:rPr>
        <w:t>– (</w:t>
      </w:r>
      <w:r w:rsidRPr="009D74AD">
        <w:rPr>
          <w:rFonts w:ascii="Times New Roman" w:hAnsi="Times New Roman"/>
          <w:u w:val="single"/>
        </w:rPr>
        <w:t>9936 Airline Highway, Baton Rouge, LA 70816</w:t>
      </w:r>
      <w:r w:rsidR="00683C89" w:rsidRPr="009D74AD">
        <w:rPr>
          <w:rFonts w:ascii="Times New Roman" w:hAnsi="Times New Roman"/>
          <w:u w:val="single"/>
        </w:rPr>
        <w:t>)</w:t>
      </w:r>
      <w:r w:rsidR="00683C89" w:rsidRPr="009D74AD">
        <w:rPr>
          <w:rFonts w:ascii="Times New Roman" w:hAnsi="Times New Roman"/>
        </w:rPr>
        <w:t xml:space="preserve">  UD.</w:t>
      </w:r>
      <w:r w:rsidRPr="009D74AD">
        <w:rPr>
          <w:rFonts w:ascii="Times New Roman" w:hAnsi="Times New Roman"/>
        </w:rPr>
        <w:t>244414</w:t>
      </w:r>
    </w:p>
    <w:p w:rsidR="009D74AD" w:rsidRPr="009D74AD" w:rsidRDefault="009D74AD" w:rsidP="009D74AD">
      <w:pPr>
        <w:pStyle w:val="ListParagraph"/>
        <w:spacing w:before="240" w:line="240" w:lineRule="auto"/>
        <w:ind w:left="2880"/>
        <w:rPr>
          <w:rFonts w:ascii="Times New Roman" w:hAnsi="Times New Roman"/>
          <w:b/>
          <w:i/>
        </w:rPr>
      </w:pPr>
    </w:p>
    <w:p w:rsidR="00D54F50" w:rsidRPr="00B34FAF" w:rsidRDefault="00B34FAF" w:rsidP="004A5D5D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/>
          <w:b/>
          <w:i/>
        </w:rPr>
      </w:pPr>
      <w:r w:rsidRPr="00B34FAF">
        <w:rPr>
          <w:rFonts w:ascii="Times New Roman" w:hAnsi="Times New Roman"/>
          <w:b/>
          <w:u w:val="single"/>
        </w:rPr>
        <w:t>Case #2017-85</w:t>
      </w:r>
      <w:r w:rsidRPr="00B34FAF">
        <w:rPr>
          <w:rFonts w:ascii="Times New Roman" w:hAnsi="Times New Roman"/>
          <w:u w:val="single"/>
        </w:rPr>
        <w:t xml:space="preserve">  Ni </w:t>
      </w:r>
      <w:proofErr w:type="spellStart"/>
      <w:r w:rsidRPr="00B34FAF">
        <w:rPr>
          <w:rFonts w:ascii="Times New Roman" w:hAnsi="Times New Roman"/>
          <w:u w:val="single"/>
        </w:rPr>
        <w:t>Yink</w:t>
      </w:r>
      <w:proofErr w:type="spellEnd"/>
      <w:r w:rsidRPr="00B34FAF">
        <w:rPr>
          <w:rFonts w:ascii="Times New Roman" w:hAnsi="Times New Roman"/>
          <w:u w:val="single"/>
        </w:rPr>
        <w:t xml:space="preserve"> Ventures, Inc. – (13865 Florida Blvd., Baton Rouge, LA 70819)</w:t>
      </w:r>
      <w:r w:rsidRPr="00B34FAF">
        <w:rPr>
          <w:rFonts w:ascii="Times New Roman" w:hAnsi="Times New Roman"/>
        </w:rPr>
        <w:t xml:space="preserve">  UD.244007</w:t>
      </w:r>
    </w:p>
    <w:p w:rsidR="003F2326" w:rsidRDefault="00E058B4" w:rsidP="003F2326">
      <w:pPr>
        <w:spacing w:before="24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VII</w:t>
      </w:r>
      <w:r w:rsidR="003F2326">
        <w:rPr>
          <w:rFonts w:ascii="Times New Roman" w:hAnsi="Times New Roman"/>
          <w:b/>
        </w:rPr>
        <w:t xml:space="preserve">.      </w:t>
      </w:r>
      <w:r w:rsidR="003F2326">
        <w:rPr>
          <w:rFonts w:ascii="Times New Roman" w:hAnsi="Times New Roman"/>
          <w:b/>
          <w:sz w:val="22"/>
          <w:szCs w:val="22"/>
        </w:rPr>
        <w:t>LEGISLATIVE COMMITTEE</w:t>
      </w:r>
    </w:p>
    <w:p w:rsidR="003F2326" w:rsidRDefault="003F2326" w:rsidP="003F2326">
      <w:pPr>
        <w:spacing w:before="240"/>
        <w:contextualSpacing/>
        <w:rPr>
          <w:rFonts w:ascii="Times New Roman" w:hAnsi="Times New Roman"/>
          <w:b/>
          <w:sz w:val="22"/>
          <w:szCs w:val="22"/>
        </w:rPr>
      </w:pPr>
    </w:p>
    <w:p w:rsidR="003F2326" w:rsidRPr="003F2326" w:rsidRDefault="003F2326" w:rsidP="003F2326">
      <w:pPr>
        <w:spacing w:before="240"/>
        <w:ind w:left="2218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  House Resolution No. 15</w:t>
      </w:r>
      <w:r w:rsidR="002336E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(Representative </w:t>
      </w:r>
      <w:proofErr w:type="spellStart"/>
      <w:r>
        <w:rPr>
          <w:rFonts w:ascii="Times New Roman" w:hAnsi="Times New Roman"/>
          <w:sz w:val="22"/>
          <w:szCs w:val="22"/>
        </w:rPr>
        <w:t>Carmody</w:t>
      </w:r>
      <w:proofErr w:type="spellEnd"/>
      <w:r>
        <w:rPr>
          <w:rFonts w:ascii="Times New Roman" w:hAnsi="Times New Roman"/>
          <w:sz w:val="22"/>
          <w:szCs w:val="22"/>
        </w:rPr>
        <w:t xml:space="preserve">) </w:t>
      </w:r>
    </w:p>
    <w:p w:rsidR="00F00AB2" w:rsidRPr="00F00AB2" w:rsidRDefault="00F00AB2" w:rsidP="00F00A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107175" w:rsidRPr="009B352D" w:rsidRDefault="00843093" w:rsidP="00107175">
      <w:pPr>
        <w:rPr>
          <w:rFonts w:ascii="Times New Roman" w:hAnsi="Times New Roman"/>
          <w:b/>
          <w:sz w:val="22"/>
          <w:szCs w:val="22"/>
        </w:rPr>
      </w:pPr>
      <w:r w:rsidRPr="009B352D">
        <w:rPr>
          <w:rFonts w:ascii="Times New Roman" w:hAnsi="Times New Roman"/>
          <w:b/>
          <w:sz w:val="22"/>
          <w:szCs w:val="22"/>
        </w:rPr>
        <w:t>VIII</w:t>
      </w:r>
      <w:r w:rsidR="00107175" w:rsidRPr="009B352D">
        <w:rPr>
          <w:rFonts w:ascii="Times New Roman" w:hAnsi="Times New Roman"/>
          <w:b/>
          <w:sz w:val="22"/>
          <w:szCs w:val="22"/>
        </w:rPr>
        <w:t xml:space="preserve">. </w:t>
      </w:r>
      <w:r w:rsidR="009B352D" w:rsidRPr="009B352D">
        <w:rPr>
          <w:rFonts w:ascii="Times New Roman" w:hAnsi="Times New Roman"/>
          <w:b/>
          <w:sz w:val="22"/>
          <w:szCs w:val="22"/>
        </w:rPr>
        <w:tab/>
      </w:r>
      <w:r w:rsidR="00107175" w:rsidRPr="009B352D">
        <w:rPr>
          <w:rFonts w:ascii="Times New Roman" w:hAnsi="Times New Roman"/>
          <w:b/>
          <w:sz w:val="22"/>
          <w:szCs w:val="22"/>
        </w:rPr>
        <w:t>EXECUTIVE DIRECTOR’S REPORT</w:t>
      </w:r>
    </w:p>
    <w:p w:rsidR="00107175" w:rsidRPr="00C55B08" w:rsidRDefault="00107175" w:rsidP="00107175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AC49F5" w:rsidRDefault="00107175" w:rsidP="003B1D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05B26">
        <w:rPr>
          <w:rFonts w:ascii="Times New Roman" w:hAnsi="Times New Roman"/>
        </w:rPr>
        <w:t>Review of  Compliance Investigation and Complaint Totals</w:t>
      </w:r>
    </w:p>
    <w:p w:rsidR="009D74AD" w:rsidRPr="009D74AD" w:rsidRDefault="009D74AD" w:rsidP="009D74AD">
      <w:pPr>
        <w:rPr>
          <w:rFonts w:ascii="Times New Roman" w:hAnsi="Times New Roman"/>
        </w:rPr>
      </w:pPr>
    </w:p>
    <w:p w:rsidR="00552741" w:rsidRDefault="00552741" w:rsidP="0055274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IX. </w:t>
      </w:r>
      <w:r>
        <w:rPr>
          <w:rFonts w:ascii="Times New Roman" w:hAnsi="Times New Roman"/>
          <w:b/>
          <w:sz w:val="22"/>
          <w:szCs w:val="22"/>
        </w:rPr>
        <w:tab/>
        <w:t>HEARINGS</w:t>
      </w:r>
    </w:p>
    <w:p w:rsidR="00540696" w:rsidRPr="00540696" w:rsidRDefault="00540696" w:rsidP="00540696">
      <w:pPr>
        <w:pStyle w:val="ListParagraph"/>
        <w:numPr>
          <w:ilvl w:val="0"/>
          <w:numId w:val="22"/>
        </w:numPr>
        <w:rPr>
          <w:rFonts w:ascii="Times New Roman" w:hAnsi="Times New Roman"/>
          <w:u w:val="single"/>
        </w:rPr>
      </w:pPr>
      <w:r w:rsidRPr="00540696">
        <w:rPr>
          <w:rFonts w:ascii="Times New Roman" w:hAnsi="Times New Roman"/>
          <w:b/>
          <w:u w:val="single"/>
        </w:rPr>
        <w:t>C &amp; K Automotive, LLC</w:t>
      </w:r>
      <w:r w:rsidRPr="00540696">
        <w:rPr>
          <w:rFonts w:ascii="Times New Roman" w:hAnsi="Times New Roman"/>
          <w:u w:val="single"/>
        </w:rPr>
        <w:t xml:space="preserve"> – (11354 Choctaw Drive, Baton Rouge, LA </w:t>
      </w:r>
      <w:r w:rsidRPr="00540696">
        <w:rPr>
          <w:rFonts w:ascii="Times New Roman" w:hAnsi="Times New Roman"/>
          <w:u w:val="single"/>
        </w:rPr>
        <w:t xml:space="preserve"> </w:t>
      </w:r>
      <w:r w:rsidRPr="00540696">
        <w:rPr>
          <w:rFonts w:ascii="Times New Roman" w:hAnsi="Times New Roman"/>
          <w:u w:val="single"/>
        </w:rPr>
        <w:t>70814)</w:t>
      </w:r>
      <w:r w:rsidRPr="00540696">
        <w:rPr>
          <w:rFonts w:ascii="Times New Roman" w:hAnsi="Times New Roman"/>
        </w:rPr>
        <w:t xml:space="preserve">  </w:t>
      </w:r>
      <w:proofErr w:type="spellStart"/>
      <w:r w:rsidRPr="00540696">
        <w:rPr>
          <w:rFonts w:ascii="Times New Roman" w:hAnsi="Times New Roman"/>
        </w:rPr>
        <w:t>UD.Pending</w:t>
      </w:r>
      <w:proofErr w:type="spellEnd"/>
    </w:p>
    <w:p w:rsidR="00540696" w:rsidRDefault="00540696" w:rsidP="00540696">
      <w:pPr>
        <w:ind w:left="2160"/>
        <w:rPr>
          <w:rFonts w:ascii="Times New Roman" w:hAnsi="Times New Roman"/>
        </w:rPr>
      </w:pPr>
    </w:p>
    <w:p w:rsidR="00540696" w:rsidRPr="00540696" w:rsidRDefault="00923BFA" w:rsidP="00540696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540696">
        <w:rPr>
          <w:rFonts w:ascii="Times New Roman" w:hAnsi="Times New Roman"/>
          <w:b/>
          <w:u w:val="single"/>
        </w:rPr>
        <w:t xml:space="preserve">Wayne Toms Auto Sales, LLC </w:t>
      </w:r>
      <w:r w:rsidRPr="00540696">
        <w:rPr>
          <w:rFonts w:ascii="Times New Roman" w:hAnsi="Times New Roman"/>
          <w:u w:val="single"/>
        </w:rPr>
        <w:t>– (2569 East Texas Street, Shreveport, LA</w:t>
      </w:r>
      <w:r w:rsidR="00540696" w:rsidRPr="00540696">
        <w:rPr>
          <w:rFonts w:ascii="Times New Roman" w:hAnsi="Times New Roman"/>
          <w:u w:val="single"/>
        </w:rPr>
        <w:t xml:space="preserve">  </w:t>
      </w:r>
      <w:r w:rsidR="009D74AD" w:rsidRPr="00540696">
        <w:rPr>
          <w:rFonts w:ascii="Times New Roman" w:hAnsi="Times New Roman"/>
          <w:u w:val="single"/>
        </w:rPr>
        <w:t>71111)</w:t>
      </w:r>
      <w:r w:rsidR="009D74AD" w:rsidRPr="00540696">
        <w:rPr>
          <w:rFonts w:ascii="Times New Roman" w:hAnsi="Times New Roman"/>
        </w:rPr>
        <w:t xml:space="preserve">  UD.242314</w:t>
      </w:r>
    </w:p>
    <w:p w:rsidR="00540696" w:rsidRDefault="00540696" w:rsidP="00540696">
      <w:pPr>
        <w:ind w:left="2160"/>
        <w:rPr>
          <w:rFonts w:ascii="Times New Roman" w:hAnsi="Times New Roman"/>
          <w:sz w:val="22"/>
          <w:szCs w:val="22"/>
        </w:rPr>
      </w:pPr>
    </w:p>
    <w:p w:rsidR="0022342A" w:rsidRPr="00540696" w:rsidRDefault="00923BFA" w:rsidP="004C5E1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</w:rPr>
      </w:pPr>
      <w:r w:rsidRPr="00540696">
        <w:rPr>
          <w:rFonts w:ascii="Times New Roman" w:hAnsi="Times New Roman"/>
          <w:b/>
          <w:u w:val="single"/>
        </w:rPr>
        <w:t>Car-Starz Auto Sales, LLC</w:t>
      </w:r>
      <w:r w:rsidRPr="00540696">
        <w:rPr>
          <w:rFonts w:ascii="Times New Roman" w:hAnsi="Times New Roman"/>
          <w:u w:val="single"/>
        </w:rPr>
        <w:t xml:space="preserve"> – (2492 Tex</w:t>
      </w:r>
      <w:r w:rsidR="00540696" w:rsidRPr="00540696">
        <w:rPr>
          <w:rFonts w:ascii="Times New Roman" w:hAnsi="Times New Roman"/>
          <w:u w:val="single"/>
        </w:rPr>
        <w:t>as Avenue, Shreveport, LA 71103</w:t>
      </w:r>
      <w:r w:rsidR="0022342A" w:rsidRPr="00540696">
        <w:rPr>
          <w:rFonts w:ascii="Times New Roman" w:hAnsi="Times New Roman"/>
        </w:rPr>
        <w:t>.</w:t>
      </w:r>
      <w:r w:rsidR="00540696" w:rsidRPr="00540696">
        <w:rPr>
          <w:rFonts w:ascii="Times New Roman" w:hAnsi="Times New Roman"/>
        </w:rPr>
        <w:t xml:space="preserve">  UD.</w:t>
      </w:r>
      <w:r w:rsidR="0022342A" w:rsidRPr="00540696">
        <w:rPr>
          <w:rFonts w:ascii="Times New Roman" w:hAnsi="Times New Roman"/>
        </w:rPr>
        <w:t>244651</w:t>
      </w:r>
    </w:p>
    <w:p w:rsidR="00107175" w:rsidRPr="009B352D" w:rsidRDefault="00E058B4" w:rsidP="0010717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X</w:t>
      </w:r>
      <w:r w:rsidR="00107175" w:rsidRPr="009B352D">
        <w:rPr>
          <w:rFonts w:ascii="Times New Roman" w:hAnsi="Times New Roman"/>
          <w:b/>
          <w:sz w:val="22"/>
          <w:szCs w:val="22"/>
        </w:rPr>
        <w:t>.</w:t>
      </w:r>
      <w:r w:rsidR="00107175" w:rsidRPr="009B352D">
        <w:rPr>
          <w:rFonts w:ascii="Times New Roman" w:hAnsi="Times New Roman"/>
          <w:b/>
          <w:sz w:val="22"/>
          <w:szCs w:val="22"/>
        </w:rPr>
        <w:tab/>
        <w:t xml:space="preserve">ITEMS FOR NEXT AGENDA </w:t>
      </w:r>
      <w:r w:rsidR="00843093" w:rsidRPr="009B352D">
        <w:rPr>
          <w:rFonts w:ascii="Times New Roman" w:hAnsi="Times New Roman"/>
          <w:b/>
          <w:sz w:val="22"/>
          <w:szCs w:val="22"/>
        </w:rPr>
        <w:t xml:space="preserve">– </w:t>
      </w:r>
      <w:r w:rsidR="00FD60BC">
        <w:rPr>
          <w:rFonts w:ascii="Times New Roman" w:hAnsi="Times New Roman"/>
          <w:sz w:val="22"/>
          <w:szCs w:val="22"/>
        </w:rPr>
        <w:t>April 17,</w:t>
      </w:r>
      <w:r w:rsidR="00E6155A">
        <w:rPr>
          <w:rFonts w:ascii="Times New Roman" w:hAnsi="Times New Roman"/>
          <w:sz w:val="22"/>
          <w:szCs w:val="22"/>
        </w:rPr>
        <w:t xml:space="preserve"> 2017</w:t>
      </w:r>
    </w:p>
    <w:p w:rsidR="00107175" w:rsidRPr="009B352D" w:rsidRDefault="00107175" w:rsidP="00107175">
      <w:pPr>
        <w:pStyle w:val="ListParagraph"/>
        <w:spacing w:after="0" w:line="240" w:lineRule="auto"/>
        <w:ind w:hanging="720"/>
        <w:rPr>
          <w:rFonts w:ascii="Times New Roman" w:hAnsi="Times New Roman"/>
          <w:b/>
        </w:rPr>
      </w:pPr>
    </w:p>
    <w:p w:rsidR="002955BE" w:rsidRDefault="009B352D" w:rsidP="002955BE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9B352D">
        <w:rPr>
          <w:rFonts w:ascii="Times New Roman" w:hAnsi="Times New Roman"/>
          <w:b/>
        </w:rPr>
        <w:t>X</w:t>
      </w:r>
      <w:r w:rsidR="009D74AD">
        <w:rPr>
          <w:rFonts w:ascii="Times New Roman" w:hAnsi="Times New Roman"/>
          <w:b/>
        </w:rPr>
        <w:t>I</w:t>
      </w:r>
      <w:r w:rsidR="00107175" w:rsidRPr="009B352D">
        <w:rPr>
          <w:rFonts w:ascii="Times New Roman" w:hAnsi="Times New Roman"/>
          <w:b/>
        </w:rPr>
        <w:t>.</w:t>
      </w:r>
      <w:r w:rsidR="00107175" w:rsidRPr="009B352D">
        <w:rPr>
          <w:rFonts w:ascii="Times New Roman" w:hAnsi="Times New Roman"/>
          <w:b/>
        </w:rPr>
        <w:tab/>
        <w:t>ADJOURNMENT</w:t>
      </w:r>
    </w:p>
    <w:p w:rsidR="002955BE" w:rsidRDefault="002955BE" w:rsidP="002955BE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2955BE" w:rsidRDefault="002955BE" w:rsidP="002955BE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107175" w:rsidRDefault="00107175" w:rsidP="002955B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EB72B2">
        <w:rPr>
          <w:rFonts w:ascii="Times New Roman" w:hAnsi="Times New Roman"/>
        </w:rPr>
        <w:t>*Agenda shall be provided to all Commissioners and all employees and contractors of the Commission.</w:t>
      </w:r>
    </w:p>
    <w:p w:rsidR="00107175" w:rsidRPr="00EB72B2" w:rsidRDefault="00107175" w:rsidP="00107175">
      <w:pPr>
        <w:rPr>
          <w:rFonts w:ascii="Times New Roman" w:hAnsi="Times New Roman"/>
          <w:sz w:val="22"/>
          <w:szCs w:val="22"/>
        </w:rPr>
      </w:pPr>
      <w:r w:rsidRPr="00EB72B2">
        <w:rPr>
          <w:rFonts w:ascii="Times New Roman" w:hAnsi="Times New Roman"/>
          <w:sz w:val="22"/>
          <w:szCs w:val="22"/>
        </w:rPr>
        <w:t xml:space="preserve"> </w:t>
      </w:r>
    </w:p>
    <w:p w:rsidR="00107175" w:rsidRPr="00107175" w:rsidRDefault="00107175" w:rsidP="00107175">
      <w:pPr>
        <w:spacing w:before="240"/>
        <w:rPr>
          <w:rFonts w:ascii="Times New Roman" w:hAnsi="Times New Roman"/>
        </w:rPr>
      </w:pPr>
      <w:r w:rsidRPr="00EB72B2">
        <w:rPr>
          <w:rFonts w:ascii="Times New Roman" w:hAnsi="Times New Roman"/>
          <w:sz w:val="22"/>
          <w:szCs w:val="22"/>
        </w:rPr>
        <w:t>Posted by____________________________</w:t>
      </w:r>
      <w:r>
        <w:rPr>
          <w:rFonts w:ascii="Times New Roman" w:hAnsi="Times New Roman"/>
          <w:sz w:val="22"/>
          <w:szCs w:val="22"/>
        </w:rPr>
        <w:t xml:space="preserve">________ </w:t>
      </w:r>
      <w:r w:rsidRPr="00EB72B2">
        <w:rPr>
          <w:rFonts w:ascii="Times New Roman" w:hAnsi="Times New Roman"/>
          <w:sz w:val="22"/>
          <w:szCs w:val="22"/>
        </w:rPr>
        <w:t>Date: __________________ Time: __________</w:t>
      </w:r>
    </w:p>
    <w:sectPr w:rsidR="00107175" w:rsidRPr="00107175" w:rsidSect="00170EAC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37" w:rsidRDefault="00C34637" w:rsidP="00C34637">
      <w:r>
        <w:separator/>
      </w:r>
    </w:p>
  </w:endnote>
  <w:endnote w:type="continuationSeparator" w:id="0">
    <w:p w:rsidR="00C34637" w:rsidRDefault="00C34637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37" w:rsidRDefault="00C34637" w:rsidP="00C34637">
      <w:r>
        <w:separator/>
      </w:r>
    </w:p>
  </w:footnote>
  <w:footnote w:type="continuationSeparator" w:id="0">
    <w:p w:rsidR="00C34637" w:rsidRDefault="00C34637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 xml:space="preserve">Commission Meeting </w:t>
    </w:r>
  </w:p>
  <w:p w:rsidR="00C34637" w:rsidRPr="00DD5F78" w:rsidRDefault="00923BFA">
    <w:pPr>
      <w:pStyle w:val="Header"/>
      <w:rPr>
        <w:sz w:val="18"/>
        <w:szCs w:val="18"/>
      </w:rPr>
    </w:pPr>
    <w:r>
      <w:rPr>
        <w:sz w:val="18"/>
        <w:szCs w:val="18"/>
      </w:rPr>
      <w:t>March</w:t>
    </w:r>
    <w:r w:rsidR="00E6155A">
      <w:rPr>
        <w:sz w:val="18"/>
        <w:szCs w:val="18"/>
      </w:rPr>
      <w:t xml:space="preserve"> 20, 2017</w:t>
    </w:r>
  </w:p>
  <w:p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>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 xml:space="preserve">Commission Meeting </w:t>
    </w:r>
  </w:p>
  <w:p w:rsidR="00170EAC" w:rsidRDefault="002955BE">
    <w:pPr>
      <w:pStyle w:val="Header"/>
      <w:rPr>
        <w:sz w:val="18"/>
        <w:szCs w:val="18"/>
      </w:rPr>
    </w:pPr>
    <w:r>
      <w:rPr>
        <w:sz w:val="18"/>
        <w:szCs w:val="18"/>
      </w:rPr>
      <w:t>August 11</w:t>
    </w:r>
    <w:r w:rsidR="006C03B7">
      <w:rPr>
        <w:sz w:val="18"/>
        <w:szCs w:val="18"/>
      </w:rPr>
      <w:t xml:space="preserve">, 2016 </w:t>
    </w:r>
  </w:p>
  <w:p w:rsidR="00170EAC" w:rsidRP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>Page 3</w:t>
    </w:r>
  </w:p>
  <w:p w:rsidR="00170EAC" w:rsidRDefault="00170EA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722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3C185A"/>
    <w:multiLevelType w:val="hybridMultilevel"/>
    <w:tmpl w:val="BF1402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8B56B18"/>
    <w:multiLevelType w:val="hybridMultilevel"/>
    <w:tmpl w:val="83D874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9264DC9"/>
    <w:multiLevelType w:val="hybridMultilevel"/>
    <w:tmpl w:val="C3F06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40D2683"/>
    <w:multiLevelType w:val="hybridMultilevel"/>
    <w:tmpl w:val="4712030E"/>
    <w:lvl w:ilvl="0" w:tplc="B7A48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4E148B1"/>
    <w:multiLevelType w:val="hybridMultilevel"/>
    <w:tmpl w:val="FEA6C78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1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2" w15:restartNumberingAfterBreak="0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CE84DA0"/>
    <w:multiLevelType w:val="hybridMultilevel"/>
    <w:tmpl w:val="9BA20FBC"/>
    <w:lvl w:ilvl="0" w:tplc="DA20B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7213"/>
    <w:multiLevelType w:val="hybridMultilevel"/>
    <w:tmpl w:val="38E05E12"/>
    <w:lvl w:ilvl="0" w:tplc="0409000F">
      <w:start w:val="1"/>
      <w:numFmt w:val="decimal"/>
      <w:lvlText w:val="%1."/>
      <w:lvlJc w:val="left"/>
      <w:pPr>
        <w:ind w:left="3116" w:hanging="360"/>
      </w:p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16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7"/>
  </w:num>
  <w:num w:numId="9">
    <w:abstractNumId w:val="5"/>
  </w:num>
  <w:num w:numId="10">
    <w:abstractNumId w:val="11"/>
  </w:num>
  <w:num w:numId="11">
    <w:abstractNumId w:val="7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6"/>
  </w:num>
  <w:num w:numId="17">
    <w:abstractNumId w:val="15"/>
  </w:num>
  <w:num w:numId="18">
    <w:abstractNumId w:val="3"/>
  </w:num>
  <w:num w:numId="19">
    <w:abstractNumId w:val="4"/>
  </w:num>
  <w:num w:numId="20">
    <w:abstractNumId w:val="13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F"/>
    <w:rsid w:val="00031610"/>
    <w:rsid w:val="00076670"/>
    <w:rsid w:val="000B4EA4"/>
    <w:rsid w:val="000C64D5"/>
    <w:rsid w:val="00107175"/>
    <w:rsid w:val="00111D1C"/>
    <w:rsid w:val="00152E1F"/>
    <w:rsid w:val="00154AED"/>
    <w:rsid w:val="00170EAC"/>
    <w:rsid w:val="0022342A"/>
    <w:rsid w:val="0022731C"/>
    <w:rsid w:val="002336EE"/>
    <w:rsid w:val="00247033"/>
    <w:rsid w:val="00262146"/>
    <w:rsid w:val="002955BE"/>
    <w:rsid w:val="002F4B98"/>
    <w:rsid w:val="003107C4"/>
    <w:rsid w:val="0037216A"/>
    <w:rsid w:val="00372E2D"/>
    <w:rsid w:val="0037413E"/>
    <w:rsid w:val="00391FD0"/>
    <w:rsid w:val="003F2326"/>
    <w:rsid w:val="004019FC"/>
    <w:rsid w:val="004349FE"/>
    <w:rsid w:val="00442A87"/>
    <w:rsid w:val="00467010"/>
    <w:rsid w:val="00474AB4"/>
    <w:rsid w:val="004774CD"/>
    <w:rsid w:val="004A2EBF"/>
    <w:rsid w:val="004D53F4"/>
    <w:rsid w:val="004D5637"/>
    <w:rsid w:val="004F186E"/>
    <w:rsid w:val="00501402"/>
    <w:rsid w:val="00532A5C"/>
    <w:rsid w:val="005335A9"/>
    <w:rsid w:val="005376A5"/>
    <w:rsid w:val="00540696"/>
    <w:rsid w:val="00541A81"/>
    <w:rsid w:val="00552741"/>
    <w:rsid w:val="005553A6"/>
    <w:rsid w:val="005B5530"/>
    <w:rsid w:val="005D152A"/>
    <w:rsid w:val="005E7582"/>
    <w:rsid w:val="005F673E"/>
    <w:rsid w:val="0060049F"/>
    <w:rsid w:val="0064281A"/>
    <w:rsid w:val="00644662"/>
    <w:rsid w:val="00651831"/>
    <w:rsid w:val="0068207D"/>
    <w:rsid w:val="00683C89"/>
    <w:rsid w:val="006C03B7"/>
    <w:rsid w:val="00705189"/>
    <w:rsid w:val="007163F8"/>
    <w:rsid w:val="00737337"/>
    <w:rsid w:val="00763ABC"/>
    <w:rsid w:val="007F000F"/>
    <w:rsid w:val="00825EA7"/>
    <w:rsid w:val="008422E2"/>
    <w:rsid w:val="00843093"/>
    <w:rsid w:val="008B05D9"/>
    <w:rsid w:val="008D1283"/>
    <w:rsid w:val="00923BFA"/>
    <w:rsid w:val="00924060"/>
    <w:rsid w:val="00964528"/>
    <w:rsid w:val="009856F2"/>
    <w:rsid w:val="009A5025"/>
    <w:rsid w:val="009A6989"/>
    <w:rsid w:val="009B352D"/>
    <w:rsid w:val="009D74AD"/>
    <w:rsid w:val="00A64F65"/>
    <w:rsid w:val="00A779A0"/>
    <w:rsid w:val="00AA1BFB"/>
    <w:rsid w:val="00AA1C12"/>
    <w:rsid w:val="00AB5363"/>
    <w:rsid w:val="00AC49F5"/>
    <w:rsid w:val="00AE05B6"/>
    <w:rsid w:val="00B007CB"/>
    <w:rsid w:val="00B34FAF"/>
    <w:rsid w:val="00B82042"/>
    <w:rsid w:val="00BC78D0"/>
    <w:rsid w:val="00C00AD6"/>
    <w:rsid w:val="00C22C7A"/>
    <w:rsid w:val="00C34637"/>
    <w:rsid w:val="00C37BC0"/>
    <w:rsid w:val="00C75A7C"/>
    <w:rsid w:val="00CA5232"/>
    <w:rsid w:val="00CB5B93"/>
    <w:rsid w:val="00CD1C05"/>
    <w:rsid w:val="00D05B26"/>
    <w:rsid w:val="00D5461D"/>
    <w:rsid w:val="00D54F50"/>
    <w:rsid w:val="00DA4264"/>
    <w:rsid w:val="00DD5F78"/>
    <w:rsid w:val="00DE3C27"/>
    <w:rsid w:val="00DE739D"/>
    <w:rsid w:val="00E03002"/>
    <w:rsid w:val="00E058B4"/>
    <w:rsid w:val="00E10FBA"/>
    <w:rsid w:val="00E6155A"/>
    <w:rsid w:val="00E77FE9"/>
    <w:rsid w:val="00EC1920"/>
    <w:rsid w:val="00EC7B1E"/>
    <w:rsid w:val="00EE16E9"/>
    <w:rsid w:val="00F00AB2"/>
    <w:rsid w:val="00F122AE"/>
    <w:rsid w:val="00F46187"/>
    <w:rsid w:val="00F83BA3"/>
    <w:rsid w:val="00F911D4"/>
    <w:rsid w:val="00FC6261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E3AC-52B7-4FB3-A36F-9156318C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4</cp:revision>
  <cp:lastPrinted>2017-03-16T14:17:00Z</cp:lastPrinted>
  <dcterms:created xsi:type="dcterms:W3CDTF">2017-03-15T18:51:00Z</dcterms:created>
  <dcterms:modified xsi:type="dcterms:W3CDTF">2017-03-16T14:17:00Z</dcterms:modified>
</cp:coreProperties>
</file>